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21E5D" w14:textId="77777777" w:rsidR="0093637B" w:rsidRPr="0093637B" w:rsidRDefault="0093637B" w:rsidP="0093637B">
      <w:r w:rsidRPr="0093637B">
        <w:t>Wir suchen zum nächstmöglichen Zeitpunkt für unsere</w:t>
      </w:r>
    </w:p>
    <w:p w14:paraId="03C3A48A" w14:textId="77777777" w:rsidR="0093637B" w:rsidRPr="0093637B" w:rsidRDefault="0093637B" w:rsidP="0093637B">
      <w:r w:rsidRPr="0093637B">
        <w:rPr>
          <w:b/>
          <w:bCs/>
        </w:rPr>
        <w:t>Insolvenzabteilung </w:t>
      </w:r>
    </w:p>
    <w:p w14:paraId="038BF1F1" w14:textId="77777777" w:rsidR="0093637B" w:rsidRPr="0093637B" w:rsidRDefault="0093637B" w:rsidP="0093637B">
      <w:r w:rsidRPr="0093637B">
        <w:t>eine/n (m/w/d)</w:t>
      </w:r>
    </w:p>
    <w:p w14:paraId="2ACD59AF" w14:textId="77777777" w:rsidR="0093637B" w:rsidRPr="0093637B" w:rsidRDefault="0093637B" w:rsidP="0093637B">
      <w:r w:rsidRPr="0093637B">
        <w:rPr>
          <w:b/>
          <w:bCs/>
        </w:rPr>
        <w:t>Rechtsanwaltsfachangestellte/r bzw.</w:t>
      </w:r>
    </w:p>
    <w:p w14:paraId="22F64BB8" w14:textId="77777777" w:rsidR="0093637B" w:rsidRPr="0093637B" w:rsidRDefault="0093637B" w:rsidP="0093637B">
      <w:r w:rsidRPr="0093637B">
        <w:rPr>
          <w:b/>
          <w:bCs/>
        </w:rPr>
        <w:t>Kaufmann/Kauffrau für Büromanagement</w:t>
      </w:r>
    </w:p>
    <w:p w14:paraId="5DC38DB6" w14:textId="77777777" w:rsidR="0093637B" w:rsidRPr="0093637B" w:rsidRDefault="0093637B" w:rsidP="0093637B">
      <w:r w:rsidRPr="0093637B">
        <w:t>in Vollzeit. </w:t>
      </w:r>
    </w:p>
    <w:p w14:paraId="32205DFA" w14:textId="77777777" w:rsidR="0093637B" w:rsidRPr="0093637B" w:rsidRDefault="0093637B" w:rsidP="0093637B">
      <w:r w:rsidRPr="0093637B">
        <w:rPr>
          <w:b/>
          <w:bCs/>
        </w:rPr>
        <w:t>Wer wir sind</w:t>
      </w:r>
      <w:r w:rsidRPr="0093637B">
        <w:t>: Schmid Rechtsanwälte ist seit langem auf dem Gebiet des Insolvenzrechts tätig. Wir beraten Unternehmen und Privatpersonen, die in finanzielle Schwierigkeiten geraten sind. Außerdem werden zwei unserer Berufsträger regelmäßig von verschiedenem Insolvenzgerichten als Insolvenzverwalter beauftragt, Unternehmen zu sanieren oder gegebenenfalls abzuwickeln.</w:t>
      </w:r>
    </w:p>
    <w:p w14:paraId="1EC21803" w14:textId="77777777" w:rsidR="0093637B" w:rsidRPr="0093637B" w:rsidRDefault="0093637B" w:rsidP="0093637B">
      <w:r w:rsidRPr="0093637B">
        <w:rPr>
          <w:b/>
          <w:bCs/>
        </w:rPr>
        <w:t>Wen wir suchen</w:t>
      </w:r>
      <w:r w:rsidRPr="0093637B">
        <w:t>: Für unsere Insolvenzabteilung suchen wir eine/n Mitarbeiter/in. Ihre Aufgabenstellung ist vielfältig und abwechslungsreich. Neben den klassischen Aufgaben wie der Aktenanlage, Korrespondenz und Telefonaten mit Schuldnern und Gläubigern und der Fristenüberwachung, werden auch die Buchhaltung, Anlage und Prüfung von Forderungsanmeldungen und die Überwachung der Schuldner in Restschuldbefreiungsverfahren zu Ihren Aufgaben gehören.</w:t>
      </w:r>
    </w:p>
    <w:p w14:paraId="171FFCEA" w14:textId="77777777" w:rsidR="0093637B" w:rsidRPr="0093637B" w:rsidRDefault="0093637B" w:rsidP="0093637B">
      <w:r w:rsidRPr="0093637B">
        <w:rPr>
          <w:b/>
          <w:bCs/>
        </w:rPr>
        <w:t>Was wir erwarten</w:t>
      </w:r>
      <w:r w:rsidRPr="0093637B">
        <w:t>: Sie verfügen über eine abgeschlossene Ausbildung zur Rechtsanwaltsfachangestellten bzw. zum Rechtsanwaltsfachangestellten. Sie sind kompetent, motiviert und belastbar, haben ein gutes Organisationsvermögen und verfügen über Eigeninitiative. Berufserfahrung ist nicht erforderlich, da wir Sie in Ihre neue Aufgabe gründlich einlernen werden.</w:t>
      </w:r>
    </w:p>
    <w:p w14:paraId="41365DF9" w14:textId="77777777" w:rsidR="0093637B" w:rsidRPr="0093637B" w:rsidRDefault="0093637B" w:rsidP="0093637B">
      <w:r w:rsidRPr="0093637B">
        <w:rPr>
          <w:b/>
          <w:bCs/>
        </w:rPr>
        <w:t>Was wir bieten</w:t>
      </w:r>
      <w:r w:rsidRPr="0093637B">
        <w:t>: Wir bieten Ihnen eine interessante, verantwortungsvolle und abwechslungsreiche Tätigkeit in einer angenehmen Arbeitsatmosphäre, flache Hierarchien, enge Zusammenarbeit, Teamgeist und eine attraktive Vergütung. Außerdem können Sie einen modernen Arbeitsplatz erwarten. Die Kanzlei verfügt über eine gute Anbindung mit den öffentlichen Verkehrsmitteln. Gerne fördert die Kanzlei in Absprache Ausbildungs- und Fortbildungsmaßnahmen.</w:t>
      </w:r>
      <w:r w:rsidRPr="0093637B">
        <w:br/>
      </w:r>
      <w:r w:rsidRPr="0093637B">
        <w:br/>
        <w:t>Wir freuen uns auf eine/n sympathische/n, tatkräftige/n neue/n Kollegin/en!</w:t>
      </w:r>
      <w:r w:rsidRPr="0093637B">
        <w:br/>
        <w:t> </w:t>
      </w:r>
    </w:p>
    <w:p w14:paraId="5DBFDF70" w14:textId="77777777" w:rsidR="0093637B" w:rsidRPr="0093637B" w:rsidRDefault="0093637B" w:rsidP="0093637B">
      <w:r w:rsidRPr="0093637B">
        <w:t>Bitte richten Sie Ihre Bewerbung mit Angabe Ihres möglichen Eintrittstermins und Mitteilung Ihrer Vergütungsvorstellung an </w:t>
      </w:r>
    </w:p>
    <w:p w14:paraId="24EBBE8E" w14:textId="77777777" w:rsidR="0093637B" w:rsidRPr="0093637B" w:rsidRDefault="0093637B" w:rsidP="0093637B">
      <w:r w:rsidRPr="0093637B">
        <w:rPr>
          <w:b/>
          <w:bCs/>
        </w:rPr>
        <w:t>SCHMID Rechtsanwälte PartGmbB, </w:t>
      </w:r>
    </w:p>
    <w:p w14:paraId="02FA1286" w14:textId="77777777" w:rsidR="0093637B" w:rsidRPr="0093637B" w:rsidRDefault="0093637B" w:rsidP="0093637B">
      <w:r w:rsidRPr="0093637B">
        <w:rPr>
          <w:b/>
          <w:bCs/>
        </w:rPr>
        <w:t>z.Hd. Herrn Rechtsanwalt Markus Schneeberger</w:t>
      </w:r>
    </w:p>
    <w:p w14:paraId="4EA5565A" w14:textId="77777777" w:rsidR="0093637B" w:rsidRPr="0093637B" w:rsidRDefault="0093637B" w:rsidP="0093637B">
      <w:r w:rsidRPr="0093637B">
        <w:rPr>
          <w:b/>
          <w:bCs/>
        </w:rPr>
        <w:t>Silberburgstr. 122,  70176 Stuttgart,</w:t>
      </w:r>
    </w:p>
    <w:p w14:paraId="37EE92F7" w14:textId="77777777" w:rsidR="0093637B" w:rsidRPr="0093637B" w:rsidRDefault="0093637B" w:rsidP="0093637B">
      <w:r w:rsidRPr="0093637B">
        <w:t xml:space="preserve">oder gerne auch per E-Mail an </w:t>
      </w:r>
      <w:proofErr w:type="spellStart"/>
      <w:r w:rsidRPr="0093637B">
        <w:rPr>
          <w:b/>
          <w:bCs/>
        </w:rPr>
        <w:t>schneeberger@schmid.legal</w:t>
      </w:r>
      <w:proofErr w:type="spellEnd"/>
      <w:r w:rsidRPr="0093637B">
        <w:t>. Besuchen Sie auch unseren Internetauftritt unter www.schmid.legal. </w:t>
      </w:r>
    </w:p>
    <w:p w14:paraId="5688D729" w14:textId="77777777" w:rsidR="0093637B" w:rsidRPr="0093637B" w:rsidRDefault="0093637B" w:rsidP="0093637B">
      <w:r w:rsidRPr="0093637B">
        <w:t> </w:t>
      </w:r>
    </w:p>
    <w:p w14:paraId="5AB31A08" w14:textId="77777777" w:rsidR="0093637B" w:rsidRPr="0093637B" w:rsidRDefault="0093637B" w:rsidP="0093637B">
      <w:r w:rsidRPr="0093637B">
        <w:t> </w:t>
      </w:r>
    </w:p>
    <w:p w14:paraId="6B434B05" w14:textId="77777777" w:rsidR="00C235DD" w:rsidRDefault="00C235DD"/>
    <w:sectPr w:rsidR="00C235D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entury Gothic"/>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519"/>
    <w:rsid w:val="0093637B"/>
    <w:rsid w:val="00A15519"/>
    <w:rsid w:val="00C235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E2F3C6-B888-4DFC-A264-39B1522FC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91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1936</Characters>
  <Application>Microsoft Office Word</Application>
  <DocSecurity>0</DocSecurity>
  <Lines>16</Lines>
  <Paragraphs>4</Paragraphs>
  <ScaleCrop>false</ScaleCrop>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 Markus J. Schneeberger - SCHMID Rechtsanwälte PartGmbB</dc:creator>
  <cp:keywords/>
  <dc:description/>
  <cp:lastModifiedBy>RA Markus J. Schneeberger - SCHMID Rechtsanwälte PartGmbB</cp:lastModifiedBy>
  <cp:revision>2</cp:revision>
  <dcterms:created xsi:type="dcterms:W3CDTF">2025-05-22T08:36:00Z</dcterms:created>
  <dcterms:modified xsi:type="dcterms:W3CDTF">2025-05-22T08:37:00Z</dcterms:modified>
</cp:coreProperties>
</file>